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2F" w:rsidRPr="007E2342" w:rsidRDefault="000F2F2F" w:rsidP="000F2F2F">
      <w:pPr>
        <w:pStyle w:val="Nagwek1"/>
      </w:pPr>
      <w:r>
        <w:t>Small  Reporter</w:t>
      </w:r>
    </w:p>
    <w:p w:rsidR="000F2F2F" w:rsidRPr="00767A0A" w:rsidRDefault="000F2F2F" w:rsidP="000F2F2F">
      <w:pPr>
        <w:pStyle w:val="Nagwek2"/>
        <w:rPr>
          <w:sz w:val="48"/>
          <w:szCs w:val="48"/>
        </w:rPr>
      </w:pPr>
      <w:r w:rsidRPr="00767A0A">
        <w:rPr>
          <w:sz w:val="48"/>
          <w:szCs w:val="48"/>
        </w:rPr>
        <w:t xml:space="preserve">                                            </w:t>
      </w:r>
      <w:r>
        <w:rPr>
          <w:sz w:val="48"/>
          <w:szCs w:val="48"/>
        </w:rPr>
        <w:t xml:space="preserve"> January</w:t>
      </w:r>
      <w:r w:rsidR="007A0F77">
        <w:rPr>
          <w:sz w:val="48"/>
          <w:szCs w:val="48"/>
        </w:rPr>
        <w:t>/February</w:t>
      </w:r>
      <w:r w:rsidR="00AC3177">
        <w:rPr>
          <w:sz w:val="48"/>
          <w:szCs w:val="48"/>
        </w:rPr>
        <w:t xml:space="preserve"> 2015</w:t>
      </w:r>
    </w:p>
    <w:p w:rsidR="000F2F2F" w:rsidRDefault="000F2F2F" w:rsidP="000F2F2F">
      <w:pPr>
        <w:rPr>
          <w:b/>
          <w:sz w:val="56"/>
          <w:szCs w:val="56"/>
          <w:lang w:val="en-US"/>
        </w:rPr>
      </w:pPr>
      <w:r w:rsidRPr="00917B32">
        <w:rPr>
          <w:b/>
          <w:sz w:val="56"/>
          <w:szCs w:val="56"/>
          <w:lang w:val="en-US"/>
        </w:rPr>
        <w:t>School News</w:t>
      </w:r>
    </w:p>
    <w:p w:rsidR="000F2F2F" w:rsidRPr="000F2F2F" w:rsidRDefault="000F2F2F" w:rsidP="000F2F2F">
      <w:pPr>
        <w:rPr>
          <w:b/>
          <w:sz w:val="28"/>
          <w:szCs w:val="28"/>
          <w:lang w:val="en-US"/>
        </w:rPr>
      </w:pPr>
    </w:p>
    <w:p w:rsidR="000F2F2F" w:rsidRPr="00287B71" w:rsidRDefault="000F2F2F" w:rsidP="000F2F2F">
      <w:pPr>
        <w:rPr>
          <w:b/>
          <w:i/>
          <w:color w:val="800000"/>
          <w:sz w:val="32"/>
          <w:szCs w:val="32"/>
          <w:lang w:val="en-US"/>
        </w:rPr>
      </w:pPr>
      <w:r w:rsidRPr="00917B32">
        <w:rPr>
          <w:b/>
          <w:i/>
          <w:color w:val="800000"/>
          <w:sz w:val="32"/>
          <w:szCs w:val="32"/>
          <w:lang w:val="en-US"/>
        </w:rPr>
        <w:t>Dear Readers!</w:t>
      </w:r>
    </w:p>
    <w:p w:rsidR="000F2F2F" w:rsidRPr="00BF2157" w:rsidRDefault="00186B2F" w:rsidP="000F2F2F">
      <w:pPr>
        <w:rPr>
          <w:rFonts w:ascii="Constantia" w:hAnsi="Constantia"/>
          <w:i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81250" cy="1800225"/>
            <wp:effectExtent l="19050" t="0" r="0" b="0"/>
            <wp:wrapSquare wrapText="bothSides"/>
            <wp:docPr id="28" name="Obraz 2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157">
        <w:rPr>
          <w:rFonts w:ascii="Constantia" w:hAnsi="Constantia"/>
          <w:i/>
          <w:sz w:val="28"/>
          <w:szCs w:val="28"/>
          <w:lang w:val="en-US"/>
        </w:rPr>
        <w:t xml:space="preserve">Christmas Carols are one of the most beautiful gifts at Christmas. They cheer us up and deepen relationships between people. </w:t>
      </w:r>
      <w:r w:rsidR="00AC3177">
        <w:rPr>
          <w:rFonts w:ascii="Constantia" w:hAnsi="Constantia"/>
          <w:i/>
          <w:sz w:val="28"/>
          <w:szCs w:val="28"/>
          <w:lang w:val="en-US"/>
        </w:rPr>
        <w:t>Don’t stop singing them just after Christmas. You can do it till 2</w:t>
      </w:r>
      <w:r w:rsidR="00AC3177" w:rsidRPr="00AC3177">
        <w:rPr>
          <w:rFonts w:ascii="Constantia" w:hAnsi="Constantia"/>
          <w:i/>
          <w:sz w:val="28"/>
          <w:szCs w:val="28"/>
          <w:vertAlign w:val="superscript"/>
          <w:lang w:val="en-US"/>
        </w:rPr>
        <w:t>nd</w:t>
      </w:r>
      <w:r w:rsidR="00AC3177">
        <w:rPr>
          <w:rFonts w:ascii="Constantia" w:hAnsi="Constantia"/>
          <w:i/>
          <w:sz w:val="28"/>
          <w:szCs w:val="28"/>
          <w:lang w:val="en-US"/>
        </w:rPr>
        <w:t xml:space="preserve"> of February.</w:t>
      </w:r>
    </w:p>
    <w:p w:rsidR="000F2F2F" w:rsidRPr="007A0F77" w:rsidRDefault="00BF2157" w:rsidP="007A0F77">
      <w:pPr>
        <w:spacing w:before="100" w:beforeAutospacing="1" w:after="100" w:afterAutospacing="1"/>
        <w:rPr>
          <w:rFonts w:ascii="Constantia" w:hAnsi="Constantia"/>
          <w:i/>
          <w:sz w:val="28"/>
          <w:szCs w:val="28"/>
          <w:lang w:val="en-US"/>
        </w:rPr>
      </w:pPr>
      <w:r>
        <w:rPr>
          <w:rFonts w:ascii="Constantia" w:hAnsi="Constantia"/>
          <w:i/>
          <w:sz w:val="28"/>
          <w:szCs w:val="28"/>
          <w:lang w:val="en-US"/>
        </w:rPr>
        <w:t>gif</w:t>
      </w:r>
      <w:r w:rsidR="001D520F">
        <w:rPr>
          <w:rFonts w:ascii="Constantia" w:hAnsi="Constantia"/>
          <w:i/>
          <w:sz w:val="28"/>
          <w:szCs w:val="28"/>
          <w:lang w:val="en-US"/>
        </w:rPr>
        <w:t>t – dar,   cheer up – rozweselać</w:t>
      </w:r>
      <w:r>
        <w:rPr>
          <w:rFonts w:ascii="Constantia" w:hAnsi="Constantia"/>
          <w:i/>
          <w:sz w:val="28"/>
          <w:szCs w:val="28"/>
          <w:lang w:val="en-US"/>
        </w:rPr>
        <w:t>,  deepen –</w:t>
      </w:r>
      <w:r w:rsidR="001D520F">
        <w:rPr>
          <w:rFonts w:ascii="Constantia" w:hAnsi="Constantia"/>
          <w:i/>
          <w:sz w:val="28"/>
          <w:szCs w:val="28"/>
          <w:lang w:val="en-US"/>
        </w:rPr>
        <w:t xml:space="preserve"> pogłębiać</w:t>
      </w:r>
      <w:r>
        <w:rPr>
          <w:rFonts w:ascii="Constantia" w:hAnsi="Constantia"/>
          <w:i/>
          <w:sz w:val="28"/>
          <w:szCs w:val="28"/>
          <w:lang w:val="en-US"/>
        </w:rPr>
        <w:t xml:space="preserve">,   joy </w:t>
      </w:r>
      <w:r w:rsidR="007A0F77">
        <w:rPr>
          <w:rFonts w:ascii="Constantia" w:hAnsi="Constantia"/>
          <w:i/>
          <w:sz w:val="28"/>
          <w:szCs w:val="28"/>
          <w:lang w:val="en-US"/>
        </w:rPr>
        <w:t>–</w:t>
      </w:r>
      <w:r w:rsidR="001D520F">
        <w:rPr>
          <w:rFonts w:ascii="Constantia" w:hAnsi="Constantia"/>
          <w:i/>
          <w:sz w:val="28"/>
          <w:szCs w:val="28"/>
          <w:lang w:val="en-US"/>
        </w:rPr>
        <w:t xml:space="preserve"> radość</w:t>
      </w:r>
      <w:r w:rsidR="00AC3177">
        <w:rPr>
          <w:rFonts w:ascii="Constantia" w:hAnsi="Constantia"/>
          <w:i/>
          <w:sz w:val="28"/>
          <w:szCs w:val="28"/>
          <w:lang w:val="en-US"/>
        </w:rPr>
        <w:t xml:space="preserve">     </w:t>
      </w:r>
    </w:p>
    <w:p w:rsidR="000F2F2F" w:rsidRDefault="00186B2F" w:rsidP="000F2F2F">
      <w:pPr>
        <w:spacing w:before="100" w:beforeAutospacing="1" w:after="100" w:afterAutospacing="1"/>
        <w:rPr>
          <w:b/>
          <w:sz w:val="56"/>
          <w:szCs w:val="56"/>
          <w:lang w:val="en-U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341630</wp:posOffset>
            </wp:positionV>
            <wp:extent cx="1504950" cy="1819275"/>
            <wp:effectExtent l="19050" t="0" r="0" b="0"/>
            <wp:wrapTight wrapText="bothSides">
              <wp:wrapPolygon edited="0">
                <wp:start x="5195" y="0"/>
                <wp:lineTo x="3281" y="905"/>
                <wp:lineTo x="1367" y="2940"/>
                <wp:lineTo x="1367" y="4750"/>
                <wp:lineTo x="2461" y="7238"/>
                <wp:lineTo x="0" y="9952"/>
                <wp:lineTo x="-273" y="14475"/>
                <wp:lineTo x="1094" y="18094"/>
                <wp:lineTo x="1094" y="21035"/>
                <wp:lineTo x="3281" y="21487"/>
                <wp:lineTo x="15311" y="21487"/>
                <wp:lineTo x="16405" y="21487"/>
                <wp:lineTo x="16952" y="21487"/>
                <wp:lineTo x="18046" y="18999"/>
                <wp:lineTo x="17772" y="18094"/>
                <wp:lineTo x="20506" y="16737"/>
                <wp:lineTo x="21600" y="15606"/>
                <wp:lineTo x="21327" y="14475"/>
                <wp:lineTo x="21600" y="13571"/>
                <wp:lineTo x="21600" y="13345"/>
                <wp:lineTo x="20506" y="10857"/>
                <wp:lineTo x="10937" y="2940"/>
                <wp:lineTo x="10390" y="1357"/>
                <wp:lineTo x="9023" y="0"/>
                <wp:lineTo x="5195" y="0"/>
              </wp:wrapPolygon>
            </wp:wrapTight>
            <wp:docPr id="20" name="Obraz 20" descr="MC9003246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324618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F2F" w:rsidRPr="00287B71">
        <w:rPr>
          <w:b/>
          <w:sz w:val="56"/>
          <w:szCs w:val="56"/>
          <w:lang w:val="en-US"/>
        </w:rPr>
        <w:t>Remember!</w:t>
      </w:r>
    </w:p>
    <w:p w:rsidR="007A0F77" w:rsidRDefault="007A0F77" w:rsidP="000F2F2F">
      <w:pPr>
        <w:spacing w:before="100" w:beforeAutospacing="1" w:after="100" w:afterAutospacing="1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</w:t>
      </w:r>
      <w:r w:rsidR="000C61DD">
        <w:rPr>
          <w:b/>
          <w:sz w:val="40"/>
          <w:szCs w:val="40"/>
          <w:lang w:val="en-US"/>
        </w:rPr>
        <w:t>21</w:t>
      </w:r>
      <w:r w:rsidR="000C61DD" w:rsidRPr="000C61DD">
        <w:rPr>
          <w:b/>
          <w:sz w:val="40"/>
          <w:szCs w:val="40"/>
          <w:vertAlign w:val="superscript"/>
          <w:lang w:val="en-US"/>
        </w:rPr>
        <w:t>st</w:t>
      </w:r>
      <w:r>
        <w:rPr>
          <w:b/>
          <w:sz w:val="40"/>
          <w:szCs w:val="40"/>
          <w:lang w:val="en-US"/>
        </w:rPr>
        <w:t xml:space="preserve"> January</w:t>
      </w:r>
    </w:p>
    <w:p w:rsidR="000C61DD" w:rsidRDefault="007A0F77" w:rsidP="000F2F2F">
      <w:pPr>
        <w:spacing w:before="100" w:beforeAutospacing="1" w:after="100" w:afterAutospacing="1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 </w:t>
      </w:r>
      <w:r w:rsidR="000C61DD" w:rsidRPr="001006A5">
        <w:rPr>
          <w:b/>
          <w:color w:val="FF6600"/>
          <w:sz w:val="40"/>
          <w:szCs w:val="40"/>
          <w:lang w:val="en-US"/>
        </w:rPr>
        <w:t>Grandmother’s</w:t>
      </w:r>
      <w:r w:rsidR="000C61DD">
        <w:rPr>
          <w:b/>
          <w:sz w:val="40"/>
          <w:szCs w:val="40"/>
          <w:lang w:val="en-US"/>
        </w:rPr>
        <w:t xml:space="preserve"> </w:t>
      </w:r>
      <w:r w:rsidR="000C61DD" w:rsidRPr="001006A5">
        <w:rPr>
          <w:b/>
          <w:color w:val="FF6600"/>
          <w:sz w:val="40"/>
          <w:szCs w:val="40"/>
          <w:lang w:val="en-US"/>
        </w:rPr>
        <w:t>Day</w:t>
      </w:r>
    </w:p>
    <w:p w:rsidR="001D520F" w:rsidRPr="001D520F" w:rsidRDefault="00186B2F" w:rsidP="001D520F">
      <w:pPr>
        <w:spacing w:before="100" w:beforeAutospacing="1" w:after="100" w:afterAutospacing="1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266825" cy="1819275"/>
            <wp:effectExtent l="19050" t="0" r="9525" b="0"/>
            <wp:wrapTight wrapText="bothSides">
              <wp:wrapPolygon edited="0">
                <wp:start x="5847" y="0"/>
                <wp:lineTo x="4223" y="679"/>
                <wp:lineTo x="2598" y="2262"/>
                <wp:lineTo x="1299" y="7238"/>
                <wp:lineTo x="-325" y="9499"/>
                <wp:lineTo x="325" y="14475"/>
                <wp:lineTo x="2923" y="18094"/>
                <wp:lineTo x="3248" y="21487"/>
                <wp:lineTo x="18839" y="21487"/>
                <wp:lineTo x="19489" y="18320"/>
                <wp:lineTo x="19489" y="18094"/>
                <wp:lineTo x="21438" y="14702"/>
                <wp:lineTo x="21438" y="14475"/>
                <wp:lineTo x="21762" y="12892"/>
                <wp:lineTo x="18514" y="10857"/>
                <wp:lineTo x="18839" y="9952"/>
                <wp:lineTo x="18189" y="7690"/>
                <wp:lineTo x="18189" y="7238"/>
                <wp:lineTo x="19164" y="4524"/>
                <wp:lineTo x="19164" y="3619"/>
                <wp:lineTo x="10394" y="0"/>
                <wp:lineTo x="5847" y="0"/>
              </wp:wrapPolygon>
            </wp:wrapTight>
            <wp:docPr id="21" name="Obraz 21" descr="MC900324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324622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20F" w:rsidRPr="001D520F">
        <w:rPr>
          <w:lang w:val="en-US"/>
        </w:rPr>
        <w:t>This</w:t>
      </w:r>
      <w:r w:rsidR="001D520F">
        <w:rPr>
          <w:lang w:val="en-US"/>
        </w:rPr>
        <w:t xml:space="preserve"> is a </w:t>
      </w:r>
      <w:r w:rsidR="001D520F" w:rsidRPr="001D520F">
        <w:rPr>
          <w:lang w:val="en-US"/>
        </w:rPr>
        <w:t>very important day for our grandparents</w:t>
      </w:r>
      <w:r w:rsidR="001D520F">
        <w:rPr>
          <w:lang w:val="en-US"/>
        </w:rPr>
        <w:t xml:space="preserve"> </w:t>
      </w:r>
      <w:r w:rsidR="001D520F" w:rsidRPr="001D520F">
        <w:rPr>
          <w:lang w:val="en-US"/>
        </w:rPr>
        <w:t>and</w:t>
      </w:r>
      <w:r w:rsidR="001D520F">
        <w:rPr>
          <w:lang w:val="en-US"/>
        </w:rPr>
        <w:t xml:space="preserve"> for us. On this day</w:t>
      </w:r>
      <w:r w:rsidR="009B3147">
        <w:rPr>
          <w:lang w:val="en-US"/>
        </w:rPr>
        <w:t>,</w:t>
      </w:r>
      <w:r w:rsidR="001D520F">
        <w:rPr>
          <w:lang w:val="en-US"/>
        </w:rPr>
        <w:t xml:space="preserve"> our Grandmas and Grandpas feel loved and special.</w:t>
      </w:r>
    </w:p>
    <w:p w:rsidR="007A0F77" w:rsidRDefault="007A0F77" w:rsidP="000F2F2F">
      <w:pPr>
        <w:spacing w:before="100" w:beforeAutospacing="1" w:after="100" w:afterAutospacing="1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22</w:t>
      </w:r>
      <w:r w:rsidRPr="007A0F77">
        <w:rPr>
          <w:b/>
          <w:sz w:val="40"/>
          <w:szCs w:val="40"/>
          <w:vertAlign w:val="superscript"/>
          <w:lang w:val="en-US"/>
        </w:rPr>
        <w:t>nd</w:t>
      </w:r>
      <w:r>
        <w:rPr>
          <w:b/>
          <w:sz w:val="40"/>
          <w:szCs w:val="40"/>
          <w:lang w:val="en-US"/>
        </w:rPr>
        <w:t xml:space="preserve"> </w:t>
      </w:r>
      <w:r w:rsidR="000C61DD">
        <w:rPr>
          <w:b/>
          <w:sz w:val="40"/>
          <w:szCs w:val="40"/>
          <w:lang w:val="en-US"/>
        </w:rPr>
        <w:t>Janua</w:t>
      </w:r>
      <w:r>
        <w:rPr>
          <w:b/>
          <w:sz w:val="40"/>
          <w:szCs w:val="40"/>
          <w:lang w:val="en-US"/>
        </w:rPr>
        <w:t>ry</w:t>
      </w:r>
    </w:p>
    <w:p w:rsidR="000C61DD" w:rsidRDefault="007A0F77" w:rsidP="000F2F2F">
      <w:pPr>
        <w:spacing w:before="100" w:beforeAutospacing="1" w:after="100" w:afterAutospacing="1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</w:t>
      </w:r>
      <w:r w:rsidR="000C61DD" w:rsidRPr="001006A5">
        <w:rPr>
          <w:b/>
          <w:color w:val="339966"/>
          <w:sz w:val="40"/>
          <w:szCs w:val="40"/>
          <w:lang w:val="en-US"/>
        </w:rPr>
        <w:t>Grandfather’s</w:t>
      </w:r>
      <w:r w:rsidR="000C61DD">
        <w:rPr>
          <w:b/>
          <w:sz w:val="40"/>
          <w:szCs w:val="40"/>
          <w:lang w:val="en-US"/>
        </w:rPr>
        <w:t xml:space="preserve"> </w:t>
      </w:r>
      <w:r w:rsidR="000C61DD" w:rsidRPr="001006A5">
        <w:rPr>
          <w:b/>
          <w:color w:val="339966"/>
          <w:sz w:val="40"/>
          <w:szCs w:val="40"/>
          <w:lang w:val="en-US"/>
        </w:rPr>
        <w:t>Day</w:t>
      </w:r>
    </w:p>
    <w:p w:rsidR="001006A5" w:rsidRPr="001D520F" w:rsidRDefault="00AC3177" w:rsidP="00AC3177">
      <w:pPr>
        <w:spacing w:before="100" w:beforeAutospacing="1" w:after="100" w:afterAutospacing="1"/>
        <w:jc w:val="right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16th February </w:t>
      </w:r>
      <w:r w:rsidR="000C61DD" w:rsidRPr="001D520F">
        <w:rPr>
          <w:b/>
          <w:i/>
          <w:sz w:val="40"/>
          <w:szCs w:val="40"/>
          <w:lang w:val="en-US"/>
        </w:rPr>
        <w:t>- the beginning of</w:t>
      </w:r>
      <w:r w:rsidR="001D520F">
        <w:rPr>
          <w:b/>
          <w:i/>
          <w:sz w:val="40"/>
          <w:szCs w:val="40"/>
          <w:lang w:val="en-US"/>
        </w:rPr>
        <w:t xml:space="preserve">    </w:t>
      </w:r>
      <w:r w:rsidR="000C61DD" w:rsidRPr="001D520F">
        <w:rPr>
          <w:b/>
          <w:i/>
          <w:sz w:val="40"/>
          <w:szCs w:val="40"/>
          <w:lang w:val="en-US"/>
        </w:rPr>
        <w:t xml:space="preserve"> </w:t>
      </w:r>
      <w:r w:rsidR="000C61DD" w:rsidRPr="001D520F">
        <w:rPr>
          <w:b/>
          <w:i/>
          <w:color w:val="0000FF"/>
          <w:sz w:val="52"/>
          <w:szCs w:val="52"/>
          <w:lang w:val="en-US"/>
        </w:rPr>
        <w:t>Winter</w:t>
      </w:r>
      <w:r w:rsidR="000C61DD" w:rsidRPr="001D520F">
        <w:rPr>
          <w:b/>
          <w:i/>
          <w:sz w:val="52"/>
          <w:szCs w:val="52"/>
          <w:lang w:val="en-US"/>
        </w:rPr>
        <w:t xml:space="preserve"> </w:t>
      </w:r>
      <w:r w:rsidR="000C61DD" w:rsidRPr="001D520F">
        <w:rPr>
          <w:b/>
          <w:i/>
          <w:color w:val="0000FF"/>
          <w:sz w:val="52"/>
          <w:szCs w:val="52"/>
          <w:lang w:val="en-US"/>
        </w:rPr>
        <w:t>Holidays</w:t>
      </w:r>
      <w:r w:rsidR="000C61DD" w:rsidRPr="001D520F">
        <w:rPr>
          <w:b/>
          <w:i/>
          <w:sz w:val="40"/>
          <w:szCs w:val="40"/>
          <w:lang w:val="en-US"/>
        </w:rPr>
        <w:t xml:space="preserve"> </w:t>
      </w:r>
    </w:p>
    <w:p w:rsidR="000C61DD" w:rsidRDefault="00186B2F" w:rsidP="001006A5">
      <w:pPr>
        <w:spacing w:before="100" w:beforeAutospacing="1" w:after="100" w:afterAutospacing="1"/>
        <w:jc w:val="center"/>
        <w:rPr>
          <w:b/>
          <w:sz w:val="40"/>
          <w:szCs w:val="40"/>
          <w:lang w:val="en-US"/>
        </w:rPr>
      </w:pPr>
      <w:r>
        <w:rPr>
          <w:i/>
          <w:noProof/>
          <w:color w:val="FF0000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215900</wp:posOffset>
            </wp:positionV>
            <wp:extent cx="3243580" cy="3103880"/>
            <wp:effectExtent l="19050" t="0" r="0" b="0"/>
            <wp:wrapTight wrapText="bothSides">
              <wp:wrapPolygon edited="0">
                <wp:start x="13320" y="133"/>
                <wp:lineTo x="12686" y="398"/>
                <wp:lineTo x="12052" y="1591"/>
                <wp:lineTo x="12052" y="2254"/>
                <wp:lineTo x="9261" y="3049"/>
                <wp:lineTo x="9007" y="3447"/>
                <wp:lineTo x="9388" y="4375"/>
                <wp:lineTo x="2410" y="4507"/>
                <wp:lineTo x="507" y="4905"/>
                <wp:lineTo x="507" y="7026"/>
                <wp:lineTo x="2283" y="8617"/>
                <wp:lineTo x="2918" y="8617"/>
                <wp:lineTo x="127" y="10738"/>
                <wp:lineTo x="-127" y="11534"/>
                <wp:lineTo x="381" y="12594"/>
                <wp:lineTo x="2410" y="12859"/>
                <wp:lineTo x="3298" y="14980"/>
                <wp:lineTo x="507" y="15378"/>
                <wp:lineTo x="127" y="16173"/>
                <wp:lineTo x="381" y="17101"/>
                <wp:lineTo x="2410" y="19223"/>
                <wp:lineTo x="127" y="21079"/>
                <wp:lineTo x="381" y="21344"/>
                <wp:lineTo x="1522" y="21344"/>
                <wp:lineTo x="1649" y="21344"/>
                <wp:lineTo x="7231" y="19223"/>
                <wp:lineTo x="11417" y="19223"/>
                <wp:lineTo x="17380" y="18029"/>
                <wp:lineTo x="17253" y="17101"/>
                <wp:lineTo x="17760" y="17101"/>
                <wp:lineTo x="19029" y="15511"/>
                <wp:lineTo x="19029" y="14980"/>
                <wp:lineTo x="20044" y="12859"/>
                <wp:lineTo x="20551" y="11268"/>
                <wp:lineTo x="20805" y="8617"/>
                <wp:lineTo x="20551" y="5966"/>
                <wp:lineTo x="18522" y="4507"/>
                <wp:lineTo x="17507" y="4375"/>
                <wp:lineTo x="21439" y="4242"/>
                <wp:lineTo x="21566" y="2784"/>
                <wp:lineTo x="20551" y="2121"/>
                <wp:lineTo x="14462" y="133"/>
                <wp:lineTo x="13320" y="133"/>
              </wp:wrapPolygon>
            </wp:wrapTight>
            <wp:docPr id="22" name="Obraz 22" descr="MC9002963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296308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36E" w:rsidRPr="001006A5">
        <w:rPr>
          <w:b/>
          <w:i/>
          <w:color w:val="FF0000"/>
          <w:sz w:val="40"/>
          <w:szCs w:val="40"/>
          <w:lang w:val="en-US"/>
        </w:rPr>
        <w:t>14</w:t>
      </w:r>
      <w:r w:rsidR="0042736E" w:rsidRPr="001006A5">
        <w:rPr>
          <w:b/>
          <w:i/>
          <w:color w:val="FF0000"/>
          <w:sz w:val="40"/>
          <w:szCs w:val="40"/>
          <w:vertAlign w:val="superscript"/>
          <w:lang w:val="en-US"/>
        </w:rPr>
        <w:t>th</w:t>
      </w:r>
      <w:r w:rsidR="0042736E" w:rsidRPr="0042736E">
        <w:rPr>
          <w:b/>
          <w:sz w:val="40"/>
          <w:szCs w:val="40"/>
          <w:lang w:val="en-US"/>
        </w:rPr>
        <w:t xml:space="preserve"> </w:t>
      </w:r>
      <w:r w:rsidR="0042736E" w:rsidRPr="001006A5">
        <w:rPr>
          <w:b/>
          <w:i/>
          <w:color w:val="FF0000"/>
          <w:sz w:val="40"/>
          <w:szCs w:val="40"/>
          <w:lang w:val="en-US"/>
        </w:rPr>
        <w:t>February</w:t>
      </w:r>
    </w:p>
    <w:p w:rsidR="007A0F77" w:rsidRPr="0042736E" w:rsidRDefault="007A0F77" w:rsidP="000F2F2F">
      <w:pPr>
        <w:tabs>
          <w:tab w:val="left" w:pos="8070"/>
        </w:tabs>
        <w:jc w:val="both"/>
        <w:rPr>
          <w:b/>
          <w:sz w:val="40"/>
          <w:szCs w:val="40"/>
          <w:lang w:val="en-US"/>
        </w:rPr>
      </w:pPr>
    </w:p>
    <w:p w:rsidR="001006A5" w:rsidRDefault="001006A5" w:rsidP="000F2F2F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</w:p>
    <w:p w:rsidR="001006A5" w:rsidRDefault="001006A5" w:rsidP="000F2F2F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</w:p>
    <w:p w:rsidR="001006A5" w:rsidRDefault="001006A5" w:rsidP="000F2F2F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</w:p>
    <w:p w:rsidR="001006A5" w:rsidRDefault="001006A5" w:rsidP="000F2F2F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</w:p>
    <w:p w:rsidR="001006A5" w:rsidRDefault="001006A5" w:rsidP="000F2F2F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</w:p>
    <w:p w:rsidR="001006A5" w:rsidRDefault="001006A5" w:rsidP="000F2F2F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</w:p>
    <w:p w:rsidR="001006A5" w:rsidRDefault="00646A5D" w:rsidP="000F2F2F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7" type="#_x0000_t156" style="position:absolute;left:0;text-align:left;margin-left:162pt;margin-top:29.55pt;width:315pt;height:62.25pt;z-index:-25165875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The Future Simple Tense"/>
          </v:shape>
        </w:pict>
      </w:r>
    </w:p>
    <w:p w:rsidR="000F2F2F" w:rsidRDefault="000F2F2F" w:rsidP="000F2F2F">
      <w:pPr>
        <w:tabs>
          <w:tab w:val="left" w:pos="8070"/>
        </w:tabs>
        <w:jc w:val="both"/>
        <w:rPr>
          <w:b/>
          <w:sz w:val="56"/>
          <w:szCs w:val="56"/>
          <w:lang w:val="en-US"/>
        </w:rPr>
      </w:pPr>
      <w:r w:rsidRPr="00A72B22">
        <w:rPr>
          <w:b/>
          <w:sz w:val="56"/>
          <w:szCs w:val="56"/>
          <w:lang w:val="en-US"/>
        </w:rPr>
        <w:t>Easy English</w:t>
      </w:r>
      <w:r>
        <w:rPr>
          <w:b/>
          <w:sz w:val="56"/>
          <w:szCs w:val="56"/>
          <w:lang w:val="en-US"/>
        </w:rPr>
        <w:t xml:space="preserve"> </w:t>
      </w:r>
    </w:p>
    <w:p w:rsidR="000C61DD" w:rsidRPr="000C61DD" w:rsidRDefault="000C61DD" w:rsidP="000F2F2F">
      <w:pPr>
        <w:tabs>
          <w:tab w:val="left" w:pos="8070"/>
        </w:tabs>
        <w:jc w:val="both"/>
        <w:rPr>
          <w:b/>
          <w:sz w:val="32"/>
          <w:szCs w:val="32"/>
          <w:lang w:val="en-US"/>
        </w:rPr>
      </w:pPr>
    </w:p>
    <w:p w:rsidR="00B05CA1" w:rsidRDefault="006634EF" w:rsidP="006634EF">
      <w:pPr>
        <w:spacing w:line="300" w:lineRule="atLeast"/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</w:pPr>
      <w:r>
        <w:br/>
      </w:r>
      <w:r w:rsidRPr="009B3147">
        <w:rPr>
          <w:rStyle w:val="apple-style-span"/>
          <w:rFonts w:ascii="Arial" w:hAnsi="Arial" w:cs="Arial"/>
          <w:b/>
          <w:color w:val="111111"/>
          <w:sz w:val="21"/>
          <w:szCs w:val="21"/>
        </w:rPr>
        <w:t>1.Używamy, gdy mówimy o przyszłości konkretnej, coś wydarzy się jutro, pojutrze.</w:t>
      </w:r>
      <w:r w:rsidRPr="009B3147">
        <w:rPr>
          <w:b/>
        </w:rPr>
        <w:br/>
      </w:r>
      <w:r w:rsidRPr="009B3147">
        <w:rPr>
          <w:rStyle w:val="apple-style-span"/>
          <w:rFonts w:ascii="Arial" w:hAnsi="Arial" w:cs="Arial"/>
          <w:b/>
          <w:color w:val="111111"/>
          <w:sz w:val="21"/>
          <w:szCs w:val="21"/>
        </w:rPr>
        <w:t>2</w:t>
      </w:r>
      <w:r w:rsidRPr="001D520F">
        <w:rPr>
          <w:rStyle w:val="apple-style-span"/>
          <w:rFonts w:ascii="Arial" w:hAnsi="Arial" w:cs="Arial"/>
          <w:b/>
          <w:color w:val="111111"/>
          <w:sz w:val="21"/>
          <w:szCs w:val="21"/>
        </w:rPr>
        <w:t>.Słówka charakterystyczne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:</w:t>
      </w:r>
      <w:r>
        <w:br/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tomorrow </w:t>
      </w:r>
      <w:r w:rsidR="00E52BF3">
        <w:rPr>
          <w:rStyle w:val="apple-style-span"/>
          <w:rFonts w:ascii="Arial" w:hAnsi="Arial" w:cs="Arial"/>
          <w:color w:val="111111"/>
          <w:sz w:val="21"/>
          <w:szCs w:val="21"/>
        </w:rPr>
        <w:t>–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 jutro</w:t>
      </w:r>
      <w:r w:rsidR="00E52BF3">
        <w:t xml:space="preserve">, 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next </w:t>
      </w:r>
      <w:r w:rsidR="00E52BF3">
        <w:rPr>
          <w:rStyle w:val="apple-style-span"/>
          <w:rFonts w:ascii="Arial" w:hAnsi="Arial" w:cs="Arial"/>
          <w:color w:val="111111"/>
          <w:sz w:val="21"/>
          <w:szCs w:val="21"/>
        </w:rPr>
        <w:t>–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 następnie</w:t>
      </w:r>
      <w:r w:rsidR="00E52BF3">
        <w:t xml:space="preserve">, 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next week - następnego tygodnia</w:t>
      </w:r>
      <w:r w:rsidR="00E52BF3">
        <w:t xml:space="preserve">, 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the day after tomorrow</w:t>
      </w:r>
      <w:r>
        <w:br/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in 2 days - za dwa dni</w:t>
      </w:r>
      <w:r>
        <w:br/>
      </w:r>
      <w:r w:rsidRPr="009B3147">
        <w:rPr>
          <w:rStyle w:val="apple-style-span"/>
          <w:rFonts w:ascii="Arial" w:hAnsi="Arial" w:cs="Arial"/>
          <w:b/>
          <w:color w:val="111111"/>
          <w:sz w:val="21"/>
          <w:szCs w:val="21"/>
        </w:rPr>
        <w:t>3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.</w:t>
      </w:r>
      <w:r w:rsidRPr="001D520F">
        <w:rPr>
          <w:rStyle w:val="apple-style-span"/>
          <w:rFonts w:ascii="Arial" w:hAnsi="Arial" w:cs="Arial"/>
          <w:b/>
          <w:color w:val="111111"/>
          <w:sz w:val="21"/>
          <w:szCs w:val="21"/>
        </w:rPr>
        <w:t>Konstrukcje zdań:</w:t>
      </w:r>
      <w:r w:rsidRPr="001D520F">
        <w:rPr>
          <w:b/>
        </w:rPr>
        <w:br/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a) zdanie twierdzące:</w:t>
      </w:r>
      <w:r w:rsidR="00B05CA1">
        <w:t xml:space="preserve"> 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Osoba (I,you,he,she......) +</w:t>
      </w:r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FF"/>
          <w:sz w:val="21"/>
          <w:szCs w:val="21"/>
          <w:u w:val="single"/>
        </w:rPr>
        <w:t>will</w:t>
      </w:r>
      <w:r w:rsidR="00646A5D">
        <w:rPr>
          <w:rStyle w:val="apple-style-span"/>
          <w:rFonts w:ascii="Arial" w:hAnsi="Arial" w:cs="Arial"/>
          <w:color w:val="111111"/>
          <w:sz w:val="21"/>
          <w:szCs w:val="21"/>
        </w:rPr>
        <w:t>,shall + cza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sownik + reszta zdania</w:t>
      </w:r>
      <w:r>
        <w:br/>
      </w:r>
      <w:r w:rsidR="00B05CA1">
        <w:rPr>
          <w:rStyle w:val="apple-style-span"/>
          <w:rFonts w:ascii="Arial" w:hAnsi="Arial" w:cs="Arial"/>
          <w:color w:val="111111"/>
          <w:sz w:val="21"/>
          <w:szCs w:val="21"/>
        </w:rPr>
        <w:t xml:space="preserve">b) zdanie pytające: 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Will, shall + </w:t>
      </w:r>
      <w:r w:rsidR="00646A5D">
        <w:rPr>
          <w:rStyle w:val="apple-style-span"/>
          <w:rFonts w:ascii="Arial" w:hAnsi="Arial" w:cs="Arial"/>
          <w:color w:val="111111"/>
          <w:sz w:val="21"/>
          <w:szCs w:val="21"/>
        </w:rPr>
        <w:t>osoba (I,you,he,she......) + cza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sownik + reszta zdania</w:t>
      </w:r>
      <w:r>
        <w:br/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>c) zdanie przeczące:</w:t>
      </w:r>
      <w:r w:rsidR="00B05CA1">
        <w:t xml:space="preserve"> </w:t>
      </w:r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Osoba (I,you,he,she......) </w:t>
      </w:r>
      <w:r w:rsidR="00E52BF3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+ won't, shan't + cza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sownik + reszta zdania</w:t>
      </w:r>
      <w:r w:rsidRPr="006634EF">
        <w:rPr>
          <w:lang w:val="en-US"/>
        </w:rPr>
        <w:br/>
      </w:r>
      <w:r w:rsidRPr="001D520F">
        <w:rPr>
          <w:rStyle w:val="apple-style-span"/>
          <w:rFonts w:ascii="Arial" w:hAnsi="Arial" w:cs="Arial"/>
          <w:b/>
          <w:color w:val="111111"/>
          <w:sz w:val="21"/>
          <w:szCs w:val="21"/>
          <w:lang w:val="en-US"/>
        </w:rPr>
        <w:t>4.Operator:</w:t>
      </w:r>
      <w:r w:rsidRPr="001D520F">
        <w:rPr>
          <w:b/>
          <w:lang w:val="en-US"/>
        </w:rPr>
        <w:br/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will - we wszystkich osobach l.poj. i mn.</w:t>
      </w:r>
      <w:r w:rsidRPr="006634EF">
        <w:rPr>
          <w:lang w:val="en-US"/>
        </w:rPr>
        <w:br/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shall - w 1 osobie l.poj. i mn</w:t>
      </w:r>
      <w:r w:rsidRPr="006634EF">
        <w:rPr>
          <w:lang w:val="en-US"/>
        </w:rPr>
        <w:br/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Np: I shall</w:t>
      </w:r>
      <w:r w:rsidR="00E52BF3">
        <w:rPr>
          <w:lang w:val="en-US"/>
        </w:rPr>
        <w:t xml:space="preserve">    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We shall</w:t>
      </w:r>
      <w:r w:rsidRPr="006634EF">
        <w:rPr>
          <w:lang w:val="en-US"/>
        </w:rPr>
        <w:br/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will+not =won't</w:t>
      </w:r>
      <w:r w:rsidRPr="006634EF">
        <w:rPr>
          <w:lang w:val="en-US"/>
        </w:rPr>
        <w:br/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shall+not = shan't</w:t>
      </w:r>
    </w:p>
    <w:p w:rsidR="000F2F2F" w:rsidRPr="006634EF" w:rsidRDefault="006634EF" w:rsidP="006634EF">
      <w:pPr>
        <w:spacing w:line="300" w:lineRule="atLeast"/>
        <w:rPr>
          <w:rFonts w:ascii="Arial" w:hAnsi="Arial" w:cs="Arial"/>
          <w:color w:val="111111"/>
          <w:sz w:val="21"/>
          <w:szCs w:val="21"/>
          <w:lang w:val="en-US"/>
        </w:rPr>
      </w:pPr>
      <w:r w:rsidRPr="006634EF">
        <w:rPr>
          <w:lang w:val="en-US"/>
        </w:rPr>
        <w:br/>
      </w:r>
      <w:r w:rsidR="00E52BF3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E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xample</w:t>
      </w:r>
      <w:r w:rsidR="00E52BF3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s of sentences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:</w:t>
      </w:r>
      <w:r w:rsidR="00E52BF3">
        <w:rPr>
          <w:lang w:val="en-US"/>
        </w:rPr>
        <w:t xml:space="preserve"> 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He</w:t>
      </w:r>
      <w:r w:rsidRPr="006634EF">
        <w:rPr>
          <w:rStyle w:val="apple-converted-space"/>
          <w:rFonts w:ascii="Arial" w:hAnsi="Arial" w:cs="Arial"/>
          <w:color w:val="111111"/>
          <w:sz w:val="21"/>
          <w:szCs w:val="21"/>
          <w:lang w:val="en-US"/>
        </w:rPr>
        <w:t> </w:t>
      </w:r>
      <w:r w:rsidRPr="006634EF">
        <w:rPr>
          <w:rStyle w:val="apple-style-span"/>
          <w:rFonts w:ascii="Arial" w:hAnsi="Arial" w:cs="Arial"/>
          <w:b/>
          <w:bCs/>
          <w:color w:val="0000FF"/>
          <w:sz w:val="21"/>
          <w:szCs w:val="21"/>
          <w:u w:val="single"/>
          <w:lang w:val="en-US"/>
        </w:rPr>
        <w:t>will</w:t>
      </w:r>
      <w:r w:rsidRPr="006634EF">
        <w:rPr>
          <w:rStyle w:val="apple-converted-space"/>
          <w:rFonts w:ascii="Arial" w:hAnsi="Arial" w:cs="Arial"/>
          <w:color w:val="111111"/>
          <w:sz w:val="21"/>
          <w:szCs w:val="21"/>
          <w:lang w:val="en-US"/>
        </w:rPr>
        <w:t> 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go to the cinema tomorrow.</w:t>
      </w:r>
      <w:r w:rsidR="00E52BF3">
        <w:rPr>
          <w:lang w:val="en-US"/>
        </w:rPr>
        <w:t xml:space="preserve"> 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Will he go to the</w:t>
      </w:r>
      <w:r w:rsidRPr="006634EF">
        <w:rPr>
          <w:rStyle w:val="apple-converted-space"/>
          <w:rFonts w:ascii="Arial" w:hAnsi="Arial" w:cs="Arial"/>
          <w:color w:val="111111"/>
          <w:sz w:val="21"/>
          <w:szCs w:val="21"/>
          <w:lang w:val="en-US"/>
        </w:rPr>
        <w:t> 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cinema tomorrow?</w:t>
      </w:r>
      <w:r w:rsidRPr="006634EF">
        <w:rPr>
          <w:rFonts w:ascii="Arial" w:hAnsi="Arial" w:cs="Arial"/>
          <w:color w:val="111111"/>
          <w:sz w:val="21"/>
          <w:szCs w:val="21"/>
          <w:lang w:val="en-US"/>
        </w:rPr>
        <w:br/>
      </w:r>
      <w:r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He won't g</w:t>
      </w:r>
      <w:r w:rsidRPr="006634EF"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o to the cinema tomorrow</w:t>
      </w:r>
      <w:r>
        <w:rPr>
          <w:rStyle w:val="apple-style-span"/>
          <w:rFonts w:ascii="Arial" w:hAnsi="Arial" w:cs="Arial"/>
          <w:color w:val="111111"/>
          <w:sz w:val="21"/>
          <w:szCs w:val="21"/>
          <w:lang w:val="en-US"/>
        </w:rPr>
        <w:t>.</w:t>
      </w:r>
    </w:p>
    <w:p w:rsidR="002D0874" w:rsidRDefault="002D0874" w:rsidP="000F2F2F">
      <w:pPr>
        <w:tabs>
          <w:tab w:val="left" w:pos="8070"/>
        </w:tabs>
        <w:spacing w:line="360" w:lineRule="auto"/>
        <w:jc w:val="both"/>
        <w:rPr>
          <w:b/>
          <w:sz w:val="56"/>
          <w:szCs w:val="56"/>
          <w:lang w:val="en-US"/>
        </w:rPr>
      </w:pPr>
    </w:p>
    <w:p w:rsidR="00E873AD" w:rsidRDefault="00E873AD" w:rsidP="000F2F2F">
      <w:pPr>
        <w:tabs>
          <w:tab w:val="left" w:pos="8070"/>
        </w:tabs>
        <w:spacing w:line="360" w:lineRule="auto"/>
        <w:jc w:val="both"/>
        <w:rPr>
          <w:b/>
          <w:sz w:val="56"/>
          <w:szCs w:val="56"/>
          <w:lang w:val="en-US"/>
        </w:rPr>
      </w:pPr>
    </w:p>
    <w:p w:rsidR="000F2F2F" w:rsidRPr="006C2E0F" w:rsidRDefault="00186B2F" w:rsidP="000F2F2F">
      <w:pPr>
        <w:tabs>
          <w:tab w:val="left" w:pos="8070"/>
        </w:tabs>
        <w:spacing w:line="360" w:lineRule="auto"/>
        <w:jc w:val="both"/>
        <w:rPr>
          <w:b/>
          <w:sz w:val="56"/>
          <w:szCs w:val="5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057400" cy="1725295"/>
            <wp:effectExtent l="19050" t="0" r="0" b="0"/>
            <wp:wrapTight wrapText="bothSides">
              <wp:wrapPolygon edited="0">
                <wp:start x="1000" y="0"/>
                <wp:lineTo x="200" y="1192"/>
                <wp:lineTo x="-200" y="3816"/>
                <wp:lineTo x="-200" y="19080"/>
                <wp:lineTo x="800" y="21465"/>
                <wp:lineTo x="1000" y="21465"/>
                <wp:lineTo x="20400" y="21465"/>
                <wp:lineTo x="20600" y="21465"/>
                <wp:lineTo x="21600" y="19318"/>
                <wp:lineTo x="21600" y="2146"/>
                <wp:lineTo x="21400" y="1192"/>
                <wp:lineTo x="20600" y="0"/>
                <wp:lineTo x="1000" y="0"/>
              </wp:wrapPolygon>
            </wp:wrapTight>
            <wp:docPr id="24" name="Obraz 24" descr="MC9004323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900432365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F2F" w:rsidRPr="006C2E0F">
        <w:rPr>
          <w:b/>
          <w:sz w:val="56"/>
          <w:szCs w:val="56"/>
          <w:lang w:val="en-US"/>
        </w:rPr>
        <w:t xml:space="preserve">Culture zone  </w:t>
      </w:r>
      <w:bookmarkStart w:id="0" w:name="intro"/>
      <w:bookmarkEnd w:id="0"/>
    </w:p>
    <w:p w:rsidR="006335B9" w:rsidRDefault="006C2E0F" w:rsidP="000F2F2F">
      <w:pPr>
        <w:tabs>
          <w:tab w:val="left" w:pos="8070"/>
        </w:tabs>
        <w:spacing w:line="360" w:lineRule="auto"/>
        <w:jc w:val="both"/>
        <w:rPr>
          <w:b/>
          <w:color w:val="FF00FF"/>
          <w:sz w:val="40"/>
          <w:szCs w:val="40"/>
          <w:lang w:val="en-US"/>
        </w:rPr>
      </w:pPr>
      <w:r w:rsidRPr="006C2E0F">
        <w:rPr>
          <w:b/>
          <w:color w:val="FF00FF"/>
          <w:sz w:val="40"/>
          <w:szCs w:val="40"/>
          <w:lang w:val="en-US"/>
        </w:rPr>
        <w:t>The</w:t>
      </w:r>
      <w:r w:rsidRPr="006C2E0F">
        <w:rPr>
          <w:b/>
          <w:sz w:val="56"/>
          <w:szCs w:val="56"/>
          <w:lang w:val="en-US"/>
        </w:rPr>
        <w:t xml:space="preserve"> </w:t>
      </w:r>
      <w:r w:rsidRPr="006C2E0F">
        <w:rPr>
          <w:b/>
          <w:color w:val="FF00FF"/>
          <w:sz w:val="40"/>
          <w:szCs w:val="40"/>
          <w:lang w:val="en-US"/>
        </w:rPr>
        <w:t>three</w:t>
      </w:r>
      <w:r w:rsidRPr="006C2E0F">
        <w:rPr>
          <w:b/>
          <w:sz w:val="56"/>
          <w:szCs w:val="56"/>
          <w:lang w:val="en-US"/>
        </w:rPr>
        <w:t xml:space="preserve"> </w:t>
      </w:r>
      <w:r w:rsidRPr="006C2E0F">
        <w:rPr>
          <w:b/>
          <w:color w:val="FF00FF"/>
          <w:sz w:val="40"/>
          <w:szCs w:val="40"/>
          <w:lang w:val="en-US"/>
        </w:rPr>
        <w:t>Kings</w:t>
      </w:r>
    </w:p>
    <w:p w:rsidR="00294B86" w:rsidRPr="006335B9" w:rsidRDefault="006335B9" w:rsidP="006335B9">
      <w:pPr>
        <w:tabs>
          <w:tab w:val="left" w:pos="8070"/>
        </w:tabs>
        <w:spacing w:line="360" w:lineRule="auto"/>
        <w:rPr>
          <w:b/>
          <w:color w:val="FF00FF"/>
          <w:sz w:val="28"/>
          <w:szCs w:val="28"/>
          <w:lang w:val="en-US"/>
        </w:rPr>
      </w:pPr>
      <w:r w:rsidRPr="006335B9">
        <w:rPr>
          <w:rStyle w:val="apple-style-span"/>
          <w:rFonts w:ascii="Arial" w:hAnsi="Arial" w:cs="Arial"/>
          <w:color w:val="2C4126"/>
          <w:sz w:val="28"/>
          <w:szCs w:val="28"/>
          <w:lang w:val="en-US"/>
        </w:rPr>
        <w:t>Three Kings came riding from far away,</w:t>
      </w:r>
      <w:r w:rsidRPr="006335B9">
        <w:rPr>
          <w:rFonts w:ascii="Arial" w:hAnsi="Arial" w:cs="Arial"/>
          <w:color w:val="2C4126"/>
          <w:sz w:val="28"/>
          <w:szCs w:val="28"/>
          <w:lang w:val="en-US"/>
        </w:rPr>
        <w:br/>
      </w:r>
      <w:r w:rsidRPr="006335B9">
        <w:rPr>
          <w:rStyle w:val="apple-style-span"/>
          <w:rFonts w:ascii="Arial" w:hAnsi="Arial" w:cs="Arial"/>
          <w:color w:val="2C4126"/>
          <w:sz w:val="28"/>
          <w:szCs w:val="28"/>
          <w:lang w:val="en-US"/>
        </w:rPr>
        <w:t>Melchior and Gaspar and Baltasar;</w:t>
      </w:r>
      <w:r w:rsidRPr="006335B9">
        <w:rPr>
          <w:rFonts w:ascii="Arial" w:hAnsi="Arial" w:cs="Arial"/>
          <w:color w:val="2C4126"/>
          <w:sz w:val="28"/>
          <w:szCs w:val="28"/>
          <w:lang w:val="en-US"/>
        </w:rPr>
        <w:br/>
      </w:r>
      <w:r w:rsidRPr="006335B9">
        <w:rPr>
          <w:rStyle w:val="apple-style-span"/>
          <w:rFonts w:ascii="Arial" w:hAnsi="Arial" w:cs="Arial"/>
          <w:color w:val="2C4126"/>
          <w:sz w:val="28"/>
          <w:szCs w:val="28"/>
          <w:lang w:val="en-US"/>
        </w:rPr>
        <w:t>Three Wise Men out of the East were they,</w:t>
      </w:r>
      <w:r w:rsidRPr="006335B9">
        <w:rPr>
          <w:rFonts w:ascii="Arial" w:hAnsi="Arial" w:cs="Arial"/>
          <w:color w:val="2C4126"/>
          <w:sz w:val="28"/>
          <w:szCs w:val="28"/>
          <w:lang w:val="en-US"/>
        </w:rPr>
        <w:br/>
      </w:r>
      <w:r w:rsidRPr="006335B9">
        <w:rPr>
          <w:rStyle w:val="apple-style-span"/>
          <w:rFonts w:ascii="Arial" w:hAnsi="Arial" w:cs="Arial"/>
          <w:color w:val="2C4126"/>
          <w:sz w:val="28"/>
          <w:szCs w:val="28"/>
          <w:lang w:val="en-US"/>
        </w:rPr>
        <w:t>And they travelled by night and they slept by day,</w:t>
      </w:r>
      <w:r w:rsidRPr="006335B9">
        <w:rPr>
          <w:rFonts w:ascii="Arial" w:hAnsi="Arial" w:cs="Arial"/>
          <w:color w:val="2C4126"/>
          <w:sz w:val="28"/>
          <w:szCs w:val="28"/>
          <w:lang w:val="en-US"/>
        </w:rPr>
        <w:br/>
      </w:r>
      <w:r w:rsidRPr="006335B9">
        <w:rPr>
          <w:rStyle w:val="apple-style-span"/>
          <w:rFonts w:ascii="Arial" w:hAnsi="Arial" w:cs="Arial"/>
          <w:color w:val="2C4126"/>
          <w:sz w:val="28"/>
          <w:szCs w:val="28"/>
          <w:lang w:val="en-US"/>
        </w:rPr>
        <w:t>For their guide was a beautiful, wonderful star.</w:t>
      </w:r>
      <w:r w:rsidR="0061720C">
        <w:rPr>
          <w:rStyle w:val="apple-style-span"/>
          <w:rFonts w:ascii="Arial" w:hAnsi="Arial" w:cs="Arial"/>
          <w:color w:val="2C4126"/>
          <w:sz w:val="28"/>
          <w:szCs w:val="28"/>
          <w:lang w:val="en-US"/>
        </w:rPr>
        <w:t xml:space="preserve">    </w:t>
      </w:r>
      <w:r w:rsidR="0061720C">
        <w:rPr>
          <w:rStyle w:val="Uwydatnienie"/>
          <w:rFonts w:ascii="Arial" w:hAnsi="Arial" w:cs="Arial"/>
          <w:color w:val="2C4126"/>
          <w:sz w:val="18"/>
          <w:szCs w:val="18"/>
        </w:rPr>
        <w:t>By Henry Wadsworth Longfellow</w:t>
      </w:r>
    </w:p>
    <w:p w:rsidR="00ED3B16" w:rsidRPr="00ED3B16" w:rsidRDefault="00ED3B16" w:rsidP="000F2F2F">
      <w:pPr>
        <w:spacing w:line="360" w:lineRule="auto"/>
        <w:jc w:val="both"/>
        <w:rPr>
          <w:b/>
          <w:color w:val="FF00FF"/>
          <w:lang w:val="en-US"/>
        </w:rPr>
      </w:pPr>
    </w:p>
    <w:p w:rsidR="00ED3B16" w:rsidRDefault="00ED3B16" w:rsidP="000F2F2F">
      <w:pPr>
        <w:spacing w:line="360" w:lineRule="auto"/>
        <w:jc w:val="both"/>
        <w:rPr>
          <w:rFonts w:ascii="Milano LET" w:hAnsi="Milano LET"/>
          <w:b/>
          <w:sz w:val="56"/>
          <w:szCs w:val="56"/>
          <w:lang w:val="en-US"/>
        </w:rPr>
      </w:pPr>
    </w:p>
    <w:p w:rsidR="000F2F2F" w:rsidRDefault="000F2F2F" w:rsidP="000F2F2F">
      <w:pPr>
        <w:spacing w:line="360" w:lineRule="auto"/>
        <w:jc w:val="both"/>
        <w:rPr>
          <w:rFonts w:ascii="Milano LET" w:hAnsi="Milano LET"/>
          <w:b/>
          <w:sz w:val="56"/>
          <w:szCs w:val="56"/>
          <w:lang w:val="en-US"/>
        </w:rPr>
      </w:pPr>
      <w:r w:rsidRPr="000F2F2F">
        <w:rPr>
          <w:rFonts w:ascii="Milano LET" w:hAnsi="Milano LET"/>
          <w:b/>
          <w:sz w:val="56"/>
          <w:szCs w:val="56"/>
          <w:lang w:val="en-US"/>
        </w:rPr>
        <w:t>Jokes</w:t>
      </w:r>
      <w:r w:rsidR="002D0874">
        <w:rPr>
          <w:rFonts w:ascii="Milano LET" w:hAnsi="Milano LET"/>
          <w:b/>
          <w:sz w:val="56"/>
          <w:szCs w:val="56"/>
          <w:lang w:val="en-US"/>
        </w:rPr>
        <w:t xml:space="preserve">  </w:t>
      </w:r>
      <w:r w:rsidR="00186B2F" w:rsidRPr="008D2D93">
        <w:rPr>
          <w:rFonts w:ascii="Milano LET" w:hAnsi="Milano LET"/>
          <w:b/>
          <w:sz w:val="56"/>
          <w:szCs w:val="56"/>
          <w:lang w:val="en-U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37.7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SCHOOL JOKES"/>
          </v:shape>
        </w:pict>
      </w:r>
    </w:p>
    <w:p w:rsidR="0061720C" w:rsidRDefault="002D0874" w:rsidP="002D0874">
      <w:pPr>
        <w:spacing w:line="360" w:lineRule="auto"/>
        <w:rPr>
          <w:rStyle w:val="apple-converted-space"/>
          <w:color w:val="000000"/>
          <w:sz w:val="27"/>
          <w:szCs w:val="27"/>
          <w:lang w:val="en-US"/>
        </w:rPr>
      </w:pPr>
      <w:r>
        <w:rPr>
          <w:rStyle w:val="apple-style-span"/>
          <w:color w:val="000000"/>
          <w:sz w:val="27"/>
          <w:szCs w:val="27"/>
          <w:lang w:val="en-US"/>
        </w:rPr>
        <w:t xml:space="preserve">Teacher: </w:t>
      </w:r>
      <w:r w:rsidRPr="002D0874">
        <w:rPr>
          <w:rStyle w:val="apple-style-span"/>
          <w:color w:val="000000"/>
          <w:sz w:val="27"/>
          <w:szCs w:val="27"/>
          <w:lang w:val="en-US"/>
        </w:rPr>
        <w:t>What is the longest word in the English language?</w:t>
      </w:r>
      <w:r w:rsidRPr="002D0874">
        <w:rPr>
          <w:rStyle w:val="apple-converted-space"/>
          <w:color w:val="000000"/>
          <w:sz w:val="27"/>
          <w:szCs w:val="27"/>
          <w:lang w:val="en-US"/>
        </w:rPr>
        <w:t> </w:t>
      </w:r>
      <w:r w:rsidRPr="002D0874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t xml:space="preserve">Student: </w:t>
      </w:r>
      <w:r w:rsidRPr="002D0874">
        <w:rPr>
          <w:rStyle w:val="apple-style-span"/>
          <w:color w:val="000000"/>
          <w:sz w:val="27"/>
          <w:szCs w:val="27"/>
          <w:lang w:val="en-US"/>
        </w:rPr>
        <w:t>SMILES: there is a mile between the first and last letters!</w:t>
      </w:r>
      <w:r w:rsidRPr="002D0874">
        <w:rPr>
          <w:rStyle w:val="apple-converted-space"/>
          <w:color w:val="000000"/>
          <w:sz w:val="27"/>
          <w:szCs w:val="27"/>
          <w:lang w:val="en-US"/>
        </w:rPr>
        <w:t> </w:t>
      </w:r>
    </w:p>
    <w:p w:rsidR="002D0874" w:rsidRPr="002D0874" w:rsidRDefault="00186B2F" w:rsidP="002D0874">
      <w:pPr>
        <w:spacing w:line="360" w:lineRule="auto"/>
        <w:rPr>
          <w:rStyle w:val="apple-converted-space"/>
          <w:color w:val="000000"/>
          <w:sz w:val="27"/>
          <w:szCs w:val="27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111125</wp:posOffset>
            </wp:positionV>
            <wp:extent cx="1819275" cy="1838325"/>
            <wp:effectExtent l="19050" t="0" r="9525" b="0"/>
            <wp:wrapNone/>
            <wp:docPr id="25" name="Obraz 25" descr="MC9003432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343297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874" w:rsidRDefault="002D0874" w:rsidP="002D0874">
      <w:pPr>
        <w:spacing w:line="360" w:lineRule="auto"/>
        <w:rPr>
          <w:rStyle w:val="apple-converted-space"/>
          <w:color w:val="000000"/>
          <w:sz w:val="27"/>
          <w:szCs w:val="27"/>
        </w:rPr>
      </w:pPr>
      <w:r w:rsidRPr="002D0874">
        <w:rPr>
          <w:rStyle w:val="apple-style-span"/>
          <w:color w:val="000000"/>
          <w:sz w:val="27"/>
          <w:szCs w:val="27"/>
          <w:lang w:val="en-US"/>
        </w:rPr>
        <w:t xml:space="preserve">Teacher: Maria please point to </w:t>
      </w:r>
      <w:smartTag w:uri="urn:schemas-microsoft-com:office:smarttags" w:element="country-region">
        <w:smartTag w:uri="urn:schemas-microsoft-com:office:smarttags" w:element="place">
          <w:r w:rsidRPr="002D0874">
            <w:rPr>
              <w:rStyle w:val="apple-style-span"/>
              <w:color w:val="000000"/>
              <w:sz w:val="27"/>
              <w:szCs w:val="27"/>
              <w:lang w:val="en-US"/>
            </w:rPr>
            <w:t>America</w:t>
          </w:r>
        </w:smartTag>
      </w:smartTag>
      <w:r w:rsidRPr="002D0874">
        <w:rPr>
          <w:rStyle w:val="apple-style-span"/>
          <w:color w:val="000000"/>
          <w:sz w:val="27"/>
          <w:szCs w:val="27"/>
          <w:lang w:val="en-US"/>
        </w:rPr>
        <w:t xml:space="preserve"> on the map.</w:t>
      </w:r>
      <w:r w:rsidRPr="002D0874">
        <w:rPr>
          <w:rStyle w:val="apple-converted-space"/>
          <w:color w:val="000000"/>
          <w:sz w:val="27"/>
          <w:szCs w:val="27"/>
          <w:lang w:val="en-US"/>
        </w:rPr>
        <w:t> </w:t>
      </w:r>
      <w:r w:rsidRPr="002D0874">
        <w:rPr>
          <w:color w:val="000000"/>
          <w:sz w:val="27"/>
          <w:szCs w:val="27"/>
          <w:lang w:val="en-US"/>
        </w:rPr>
        <w:br/>
      </w:r>
      <w:r w:rsidRPr="002D0874">
        <w:rPr>
          <w:rStyle w:val="apple-style-span"/>
          <w:color w:val="000000"/>
          <w:sz w:val="27"/>
          <w:szCs w:val="27"/>
          <w:lang w:val="en-US"/>
        </w:rPr>
        <w:t>Maria: This is it.</w:t>
      </w:r>
      <w:r w:rsidRPr="002D0874">
        <w:rPr>
          <w:rStyle w:val="apple-converted-space"/>
          <w:color w:val="000000"/>
          <w:sz w:val="27"/>
          <w:szCs w:val="27"/>
          <w:lang w:val="en-US"/>
        </w:rPr>
        <w:t> </w:t>
      </w:r>
      <w:r w:rsidRPr="002D0874">
        <w:rPr>
          <w:color w:val="000000"/>
          <w:sz w:val="27"/>
          <w:szCs w:val="27"/>
          <w:lang w:val="en-US"/>
        </w:rPr>
        <w:br/>
      </w:r>
      <w:r w:rsidRPr="002D0874">
        <w:rPr>
          <w:rStyle w:val="apple-style-span"/>
          <w:color w:val="000000"/>
          <w:sz w:val="27"/>
          <w:szCs w:val="27"/>
          <w:lang w:val="en-US"/>
        </w:rPr>
        <w:t>Teacher: Well d</w:t>
      </w:r>
      <w:r>
        <w:rPr>
          <w:rStyle w:val="apple-style-span"/>
          <w:color w:val="000000"/>
          <w:sz w:val="27"/>
          <w:szCs w:val="27"/>
        </w:rPr>
        <w:t>one. Now class, who found America?</w:t>
      </w:r>
      <w:r>
        <w:rPr>
          <w:rStyle w:val="apple-converted-space"/>
          <w:color w:val="000000"/>
          <w:sz w:val="27"/>
          <w:szCs w:val="27"/>
        </w:rPr>
        <w:t> </w:t>
      </w:r>
    </w:p>
    <w:p w:rsidR="002D0874" w:rsidRDefault="002D0874" w:rsidP="002D0874">
      <w:pPr>
        <w:spacing w:line="360" w:lineRule="auto"/>
        <w:rPr>
          <w:rStyle w:val="apple-style-span"/>
          <w:color w:val="000000"/>
          <w:sz w:val="27"/>
          <w:szCs w:val="27"/>
          <w:lang w:val="en-US"/>
        </w:rPr>
      </w:pPr>
      <w:r w:rsidRPr="002D0874">
        <w:rPr>
          <w:rStyle w:val="apple-style-span"/>
          <w:color w:val="000000"/>
          <w:sz w:val="27"/>
          <w:szCs w:val="27"/>
          <w:lang w:val="en-US"/>
        </w:rPr>
        <w:t>Class: Maria did</w:t>
      </w:r>
      <w:r>
        <w:rPr>
          <w:rStyle w:val="apple-style-span"/>
          <w:color w:val="000000"/>
          <w:sz w:val="27"/>
          <w:szCs w:val="27"/>
          <w:lang w:val="en-US"/>
        </w:rPr>
        <w:t>.</w:t>
      </w:r>
    </w:p>
    <w:p w:rsidR="002D0874" w:rsidRPr="002D0874" w:rsidRDefault="002D0874" w:rsidP="002D0874">
      <w:pPr>
        <w:spacing w:line="360" w:lineRule="auto"/>
        <w:rPr>
          <w:rStyle w:val="apple-style-span"/>
          <w:color w:val="000000"/>
          <w:sz w:val="27"/>
          <w:szCs w:val="27"/>
          <w:lang w:val="en-US"/>
        </w:rPr>
      </w:pPr>
    </w:p>
    <w:p w:rsidR="002D0874" w:rsidRPr="002D0874" w:rsidRDefault="002D0874" w:rsidP="002D0874">
      <w:pPr>
        <w:spacing w:line="360" w:lineRule="auto"/>
        <w:rPr>
          <w:rStyle w:val="apple-converted-space"/>
          <w:color w:val="000000"/>
          <w:sz w:val="27"/>
          <w:szCs w:val="27"/>
          <w:lang w:val="en-US"/>
        </w:rPr>
      </w:pPr>
      <w:r w:rsidRPr="002D0874">
        <w:rPr>
          <w:rStyle w:val="apple-style-span"/>
          <w:color w:val="000000"/>
          <w:sz w:val="27"/>
          <w:szCs w:val="27"/>
          <w:lang w:val="en-US"/>
        </w:rPr>
        <w:t>Teacher: Tell me a sentence that starts with an "I".</w:t>
      </w:r>
      <w:r w:rsidRPr="002D0874">
        <w:rPr>
          <w:rStyle w:val="apple-converted-space"/>
          <w:color w:val="000000"/>
          <w:sz w:val="27"/>
          <w:szCs w:val="27"/>
          <w:lang w:val="en-US"/>
        </w:rPr>
        <w:t> </w:t>
      </w:r>
      <w:r w:rsidRPr="002D0874">
        <w:rPr>
          <w:color w:val="000000"/>
          <w:sz w:val="27"/>
          <w:szCs w:val="27"/>
          <w:lang w:val="en-US"/>
        </w:rPr>
        <w:br/>
      </w:r>
      <w:r w:rsidRPr="002D0874">
        <w:rPr>
          <w:rStyle w:val="apple-style-span"/>
          <w:color w:val="000000"/>
          <w:sz w:val="27"/>
          <w:szCs w:val="27"/>
          <w:lang w:val="en-US"/>
        </w:rPr>
        <w:t>Student: I is the...</w:t>
      </w:r>
      <w:r w:rsidRPr="002D0874">
        <w:rPr>
          <w:color w:val="000000"/>
          <w:sz w:val="27"/>
          <w:szCs w:val="27"/>
          <w:lang w:val="en-US"/>
        </w:rPr>
        <w:br/>
      </w:r>
      <w:r w:rsidRPr="002D0874">
        <w:rPr>
          <w:rStyle w:val="apple-style-span"/>
          <w:color w:val="000000"/>
          <w:sz w:val="27"/>
          <w:szCs w:val="27"/>
          <w:lang w:val="en-US"/>
        </w:rPr>
        <w:t>Teacher: Stop! Never put 'is' after an "I". Always put 'am' after an "I".</w:t>
      </w:r>
      <w:r w:rsidRPr="002D0874">
        <w:rPr>
          <w:color w:val="000000"/>
          <w:sz w:val="27"/>
          <w:szCs w:val="27"/>
          <w:lang w:val="en-US"/>
        </w:rPr>
        <w:br/>
      </w:r>
      <w:r w:rsidRPr="002D0874">
        <w:rPr>
          <w:rStyle w:val="apple-style-span"/>
          <w:color w:val="000000"/>
          <w:sz w:val="27"/>
          <w:szCs w:val="27"/>
          <w:lang w:val="en-US"/>
        </w:rPr>
        <w:t>Student: OK. I am the ninth letter of the alphabet.</w:t>
      </w:r>
      <w:r w:rsidRPr="002D0874">
        <w:rPr>
          <w:rStyle w:val="apple-converted-space"/>
          <w:color w:val="000000"/>
          <w:sz w:val="27"/>
          <w:szCs w:val="27"/>
          <w:lang w:val="en-US"/>
        </w:rPr>
        <w:t> </w:t>
      </w:r>
    </w:p>
    <w:p w:rsidR="002D0874" w:rsidRPr="002D0874" w:rsidRDefault="002D0874" w:rsidP="000F2F2F">
      <w:pPr>
        <w:spacing w:line="360" w:lineRule="auto"/>
        <w:jc w:val="both"/>
        <w:rPr>
          <w:rFonts w:ascii="Milano LET" w:hAnsi="Milano LET"/>
          <w:b/>
          <w:color w:val="FF0000"/>
          <w:sz w:val="56"/>
          <w:szCs w:val="56"/>
          <w:lang w:val="en-US"/>
        </w:rPr>
      </w:pPr>
    </w:p>
    <w:p w:rsidR="00EF032A" w:rsidRDefault="000F2F2F" w:rsidP="00EF032A">
      <w:pPr>
        <w:rPr>
          <w:b/>
          <w:sz w:val="56"/>
          <w:szCs w:val="56"/>
          <w:lang w:val="en-US"/>
        </w:rPr>
      </w:pPr>
      <w:r w:rsidRPr="00097EF6">
        <w:rPr>
          <w:b/>
          <w:sz w:val="56"/>
          <w:szCs w:val="56"/>
          <w:lang w:val="en-US"/>
        </w:rPr>
        <w:lastRenderedPageBreak/>
        <w:t>Time for a quiz</w:t>
      </w:r>
    </w:p>
    <w:p w:rsidR="00EF032A" w:rsidRDefault="00EF032A" w:rsidP="00EF032A">
      <w:pPr>
        <w:rPr>
          <w:sz w:val="28"/>
          <w:szCs w:val="28"/>
          <w:lang w:val="en-US"/>
        </w:rPr>
      </w:pPr>
    </w:p>
    <w:p w:rsidR="00ED3B16" w:rsidRDefault="00ED3B16" w:rsidP="00EF03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These are words connected with St. Valentine’s Day: </w:t>
      </w:r>
    </w:p>
    <w:p w:rsidR="00EF032A" w:rsidRPr="00EF032A" w:rsidRDefault="00EF032A" w:rsidP="00EF032A">
      <w:pPr>
        <w:rPr>
          <w:b/>
          <w:sz w:val="56"/>
          <w:szCs w:val="56"/>
          <w:lang w:val="en-US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126"/>
      </w:tblGrid>
      <w:tr w:rsidR="00ED3B16" w:rsidTr="00ED3B16">
        <w:tc>
          <w:tcPr>
            <w:tcW w:w="3070" w:type="dxa"/>
          </w:tcPr>
          <w:p w:rsidR="00ED3B16" w:rsidRDefault="00186B2F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1638300"/>
                  <wp:effectExtent l="19050" t="0" r="0" b="0"/>
                  <wp:docPr id="3" name="Obraz 3" descr="MC90028563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856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B16" w:rsidRDefault="00ED3B16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C……………………..</w:t>
            </w:r>
          </w:p>
        </w:tc>
        <w:tc>
          <w:tcPr>
            <w:tcW w:w="3071" w:type="dxa"/>
          </w:tcPr>
          <w:p w:rsidR="00ED3B16" w:rsidRDefault="00186B2F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1695450"/>
                  <wp:effectExtent l="0" t="0" r="0" b="0"/>
                  <wp:docPr id="4" name="Obraz 4" descr="MC9002870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870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B16" w:rsidRDefault="00ED3B16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b………and a..………..</w:t>
            </w:r>
          </w:p>
        </w:tc>
        <w:tc>
          <w:tcPr>
            <w:tcW w:w="3071" w:type="dxa"/>
          </w:tcPr>
          <w:p w:rsidR="00ED3B16" w:rsidRPr="00EF032A" w:rsidRDefault="00186B2F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1638300"/>
                  <wp:effectExtent l="19050" t="0" r="0" b="0"/>
                  <wp:docPr id="5" name="Obraz 5" descr="MC9004136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136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B16" w:rsidRDefault="00ED3B16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w….….…  d….………</w:t>
            </w:r>
          </w:p>
        </w:tc>
      </w:tr>
      <w:tr w:rsidR="00ED3B16" w:rsidTr="00ED3B16">
        <w:tc>
          <w:tcPr>
            <w:tcW w:w="3070" w:type="dxa"/>
          </w:tcPr>
          <w:p w:rsidR="004E716A" w:rsidRDefault="00186B2F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1714500"/>
                  <wp:effectExtent l="19050" t="0" r="0" b="0"/>
                  <wp:docPr id="6" name="Obraz 6" descr="MC90043474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47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16A" w:rsidRDefault="004E716A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h…………………….</w:t>
            </w:r>
          </w:p>
        </w:tc>
        <w:tc>
          <w:tcPr>
            <w:tcW w:w="3071" w:type="dxa"/>
          </w:tcPr>
          <w:p w:rsidR="00ED3B16" w:rsidRDefault="00186B2F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0" cy="1733550"/>
                  <wp:effectExtent l="0" t="0" r="0" b="0"/>
                  <wp:docPr id="7" name="Obraz 7" descr="MC9004348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48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16A" w:rsidRDefault="004E716A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r……………. r…………</w:t>
            </w:r>
          </w:p>
        </w:tc>
        <w:tc>
          <w:tcPr>
            <w:tcW w:w="3071" w:type="dxa"/>
          </w:tcPr>
          <w:p w:rsidR="00ED3B16" w:rsidRDefault="00186B2F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28800" cy="1352550"/>
                  <wp:effectExtent l="19050" t="0" r="0" b="0"/>
                  <wp:docPr id="8" name="Obraz 8" descr="MC9004343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43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16A" w:rsidRPr="004E716A" w:rsidRDefault="004E716A" w:rsidP="000F2F2F">
            <w:pPr>
              <w:spacing w:line="360" w:lineRule="auto"/>
              <w:rPr>
                <w:sz w:val="36"/>
                <w:szCs w:val="36"/>
                <w:lang w:val="en-US"/>
              </w:rPr>
            </w:pPr>
          </w:p>
          <w:p w:rsidR="004E716A" w:rsidRDefault="004E716A" w:rsidP="000F2F2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k……………………….</w:t>
            </w:r>
          </w:p>
        </w:tc>
      </w:tr>
    </w:tbl>
    <w:p w:rsidR="00ED3B16" w:rsidRDefault="00ED3B16" w:rsidP="000F2F2F">
      <w:pPr>
        <w:spacing w:line="360" w:lineRule="auto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Y="27"/>
        <w:tblW w:w="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2"/>
      </w:tblGrid>
      <w:tr w:rsidR="00EF032A" w:rsidRPr="00EA307E" w:rsidTr="00EF032A">
        <w:trPr>
          <w:trHeight w:val="1708"/>
        </w:trPr>
        <w:tc>
          <w:tcPr>
            <w:tcW w:w="4412" w:type="dxa"/>
          </w:tcPr>
          <w:p w:rsidR="00EF032A" w:rsidRPr="00EA307E" w:rsidRDefault="00EF032A" w:rsidP="00EF032A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F032A" w:rsidRPr="00EA307E" w:rsidRDefault="00EF032A" w:rsidP="00EF032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A307E">
              <w:rPr>
                <w:sz w:val="28"/>
                <w:szCs w:val="28"/>
                <w:lang w:val="en-US"/>
              </w:rPr>
              <w:t>Name………………………………</w:t>
            </w:r>
          </w:p>
          <w:p w:rsidR="00EF032A" w:rsidRPr="00EA307E" w:rsidRDefault="00EF032A" w:rsidP="00EF032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A307E">
              <w:rPr>
                <w:sz w:val="28"/>
                <w:szCs w:val="28"/>
                <w:lang w:val="en-US"/>
              </w:rPr>
              <w:t>Surname……………………………</w:t>
            </w:r>
          </w:p>
          <w:p w:rsidR="00EF032A" w:rsidRPr="00EA307E" w:rsidRDefault="00EF032A" w:rsidP="00EF032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A307E">
              <w:rPr>
                <w:sz w:val="28"/>
                <w:szCs w:val="28"/>
                <w:lang w:val="en-US"/>
              </w:rPr>
              <w:t>Class……………………………….</w:t>
            </w:r>
          </w:p>
        </w:tc>
      </w:tr>
    </w:tbl>
    <w:p w:rsidR="00EF032A" w:rsidRDefault="00EF032A" w:rsidP="00EF032A">
      <w:pPr>
        <w:rPr>
          <w:b/>
          <w:i/>
          <w:color w:val="FF0000"/>
          <w:sz w:val="32"/>
          <w:szCs w:val="32"/>
        </w:rPr>
      </w:pPr>
    </w:p>
    <w:p w:rsidR="00EF032A" w:rsidRPr="00EF032A" w:rsidRDefault="00EF032A" w:rsidP="00EF032A">
      <w:pPr>
        <w:rPr>
          <w:b/>
          <w:i/>
          <w:color w:val="FF0000"/>
          <w:sz w:val="32"/>
          <w:szCs w:val="32"/>
        </w:rPr>
      </w:pPr>
    </w:p>
    <w:p w:rsidR="00E873AD" w:rsidRDefault="00E873AD" w:rsidP="000F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Opiekun redakcji gazetki:</w:t>
      </w:r>
    </w:p>
    <w:p w:rsidR="00E873AD" w:rsidRDefault="00E873AD" w:rsidP="000F2F2F">
      <w:pPr>
        <w:rPr>
          <w:b/>
          <w:sz w:val="28"/>
          <w:szCs w:val="28"/>
        </w:rPr>
      </w:pPr>
    </w:p>
    <w:p w:rsidR="0048239F" w:rsidRDefault="00E873AD" w:rsidP="000F2F2F">
      <w:pPr>
        <w:rPr>
          <w:i/>
        </w:rPr>
      </w:pPr>
      <w:r>
        <w:rPr>
          <w:b/>
          <w:sz w:val="28"/>
          <w:szCs w:val="28"/>
        </w:rPr>
        <w:t xml:space="preserve">  Katarzyna Skit</w:t>
      </w:r>
      <w:r w:rsidR="000F2F2F" w:rsidRPr="003A15D9">
        <w:rPr>
          <w:i/>
        </w:rPr>
        <w:t xml:space="preserve">      </w:t>
      </w:r>
    </w:p>
    <w:p w:rsidR="00691EB1" w:rsidRDefault="00691EB1" w:rsidP="000F2F2F">
      <w:pPr>
        <w:rPr>
          <w:i/>
        </w:rPr>
      </w:pPr>
    </w:p>
    <w:p w:rsidR="00691EB1" w:rsidRDefault="00691EB1" w:rsidP="000F2F2F">
      <w:pPr>
        <w:rPr>
          <w:i/>
        </w:rPr>
      </w:pPr>
    </w:p>
    <w:p w:rsidR="00691EB1" w:rsidRDefault="00691EB1" w:rsidP="000F2F2F">
      <w:pPr>
        <w:rPr>
          <w:i/>
        </w:rPr>
      </w:pPr>
    </w:p>
    <w:p w:rsidR="00691EB1" w:rsidRDefault="00691EB1" w:rsidP="000F2F2F">
      <w:pPr>
        <w:rPr>
          <w:i/>
        </w:rPr>
      </w:pPr>
    </w:p>
    <w:p w:rsidR="00691EB1" w:rsidRDefault="00186B2F" w:rsidP="00691EB1">
      <w:pPr>
        <w:jc w:val="center"/>
      </w:pPr>
      <w:r w:rsidRPr="00691EB1">
        <w:rPr>
          <w:i/>
        </w:rPr>
        <w:pict>
          <v:shape id="_x0000_i1026" type="#_x0000_t156" style="width:355.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Happy Winter Holidays !"/>
          </v:shape>
        </w:pict>
      </w:r>
    </w:p>
    <w:sectPr w:rsidR="00691EB1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FD" w:rsidRDefault="00502AFD">
      <w:r>
        <w:separator/>
      </w:r>
    </w:p>
  </w:endnote>
  <w:endnote w:type="continuationSeparator" w:id="1">
    <w:p w:rsidR="00502AFD" w:rsidRDefault="0050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Milano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AD" w:rsidRDefault="00E873AD" w:rsidP="006172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3AD" w:rsidRDefault="00E873AD" w:rsidP="006172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AD" w:rsidRDefault="00E873AD" w:rsidP="006172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6B2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873AD" w:rsidRDefault="00E873AD" w:rsidP="006172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FD" w:rsidRDefault="00502AFD">
      <w:r>
        <w:separator/>
      </w:r>
    </w:p>
  </w:footnote>
  <w:footnote w:type="continuationSeparator" w:id="1">
    <w:p w:rsidR="00502AFD" w:rsidRDefault="00502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AC4"/>
    <w:multiLevelType w:val="hybridMultilevel"/>
    <w:tmpl w:val="40046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F2F"/>
    <w:rsid w:val="000C61DD"/>
    <w:rsid w:val="000F2F2F"/>
    <w:rsid w:val="001006A5"/>
    <w:rsid w:val="00186B2F"/>
    <w:rsid w:val="001D520F"/>
    <w:rsid w:val="00294B86"/>
    <w:rsid w:val="002D0874"/>
    <w:rsid w:val="0042736E"/>
    <w:rsid w:val="0048239F"/>
    <w:rsid w:val="004E716A"/>
    <w:rsid w:val="00502AFD"/>
    <w:rsid w:val="00543EA5"/>
    <w:rsid w:val="005772C6"/>
    <w:rsid w:val="00596006"/>
    <w:rsid w:val="0061720C"/>
    <w:rsid w:val="006335B9"/>
    <w:rsid w:val="00646A5D"/>
    <w:rsid w:val="006634EF"/>
    <w:rsid w:val="0066611A"/>
    <w:rsid w:val="00691EB1"/>
    <w:rsid w:val="006C2E0F"/>
    <w:rsid w:val="007A0F77"/>
    <w:rsid w:val="008D2D93"/>
    <w:rsid w:val="009B3147"/>
    <w:rsid w:val="00AC3177"/>
    <w:rsid w:val="00AC5E3B"/>
    <w:rsid w:val="00B05CA1"/>
    <w:rsid w:val="00BF2157"/>
    <w:rsid w:val="00DF3793"/>
    <w:rsid w:val="00E52BF3"/>
    <w:rsid w:val="00E873AD"/>
    <w:rsid w:val="00ED3B16"/>
    <w:rsid w:val="00EF032A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F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2F2F"/>
    <w:pPr>
      <w:keepNext/>
      <w:spacing w:line="360" w:lineRule="auto"/>
      <w:outlineLvl w:val="0"/>
    </w:pPr>
    <w:rPr>
      <w:rFonts w:ascii="Haettenschweiler" w:hAnsi="Haettenschweiler"/>
      <w:sz w:val="96"/>
      <w:szCs w:val="96"/>
      <w:lang w:val="en-US"/>
    </w:rPr>
  </w:style>
  <w:style w:type="paragraph" w:styleId="Nagwek2">
    <w:name w:val="heading 2"/>
    <w:basedOn w:val="Normalny"/>
    <w:next w:val="Normalny"/>
    <w:qFormat/>
    <w:rsid w:val="000F2F2F"/>
    <w:pPr>
      <w:keepNext/>
      <w:spacing w:line="360" w:lineRule="auto"/>
      <w:jc w:val="right"/>
      <w:outlineLvl w:val="1"/>
    </w:pPr>
    <w:rPr>
      <w:rFonts w:ascii="Haettenschweiler" w:hAnsi="Haettenschweiler"/>
      <w:sz w:val="36"/>
      <w:szCs w:val="36"/>
      <w:lang w:val="en-US"/>
    </w:rPr>
  </w:style>
  <w:style w:type="paragraph" w:styleId="Nagwek3">
    <w:name w:val="heading 3"/>
    <w:basedOn w:val="Normalny"/>
    <w:next w:val="Normalny"/>
    <w:qFormat/>
    <w:rsid w:val="000F2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634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F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rsid w:val="000F2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omylnaczcionkaakapitu"/>
    <w:rsid w:val="006634EF"/>
  </w:style>
  <w:style w:type="character" w:customStyle="1" w:styleId="apple-converted-space">
    <w:name w:val="apple-converted-space"/>
    <w:basedOn w:val="Domylnaczcionkaakapitu"/>
    <w:rsid w:val="006634EF"/>
  </w:style>
  <w:style w:type="character" w:styleId="Pogrubienie">
    <w:name w:val="Strong"/>
    <w:basedOn w:val="Domylnaczcionkaakapitu"/>
    <w:qFormat/>
    <w:rsid w:val="006634EF"/>
    <w:rPr>
      <w:b/>
      <w:bCs/>
    </w:rPr>
  </w:style>
  <w:style w:type="character" w:customStyle="1" w:styleId="nodata">
    <w:name w:val="nodata"/>
    <w:basedOn w:val="Domylnaczcionkaakapitu"/>
    <w:rsid w:val="006634EF"/>
  </w:style>
  <w:style w:type="paragraph" w:styleId="NormalnyWeb">
    <w:name w:val="Normal (Web)"/>
    <w:basedOn w:val="Normalny"/>
    <w:rsid w:val="006634E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6634EF"/>
    <w:rPr>
      <w:color w:val="0000FF"/>
      <w:u w:val="single"/>
    </w:rPr>
  </w:style>
  <w:style w:type="character" w:styleId="Uwydatnienie">
    <w:name w:val="Emphasis"/>
    <w:basedOn w:val="Domylnaczcionkaakapitu"/>
    <w:qFormat/>
    <w:rsid w:val="0061720C"/>
    <w:rPr>
      <w:i/>
      <w:iCs/>
    </w:rPr>
  </w:style>
  <w:style w:type="paragraph" w:styleId="Stopka">
    <w:name w:val="footer"/>
    <w:basedOn w:val="Normalny"/>
    <w:rsid w:val="006172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21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bp.blogspot.com/-sV7yqVoj4Tw/TubzOIZ59-I/AAAAAAAADIo/j7xBGhxZWRs/s1600/christmas-carolers.gif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Small  Reporter</vt:lpstr>
    </vt:vector>
  </TitlesOfParts>
  <Company>Ministrerstwo Edukacji Narodowej</Company>
  <LinksUpToDate>false</LinksUpToDate>
  <CharactersWithSpaces>2580</CharactersWithSpaces>
  <SharedDoc>false</SharedDoc>
  <HLinks>
    <vt:vector size="6" baseType="variant">
      <vt:variant>
        <vt:i4>3276833</vt:i4>
      </vt:variant>
      <vt:variant>
        <vt:i4>-1</vt:i4>
      </vt:variant>
      <vt:variant>
        <vt:i4>1052</vt:i4>
      </vt:variant>
      <vt:variant>
        <vt:i4>1</vt:i4>
      </vt:variant>
      <vt:variant>
        <vt:lpwstr>http://2.bp.blogspot.com/-sV7yqVoj4Tw/TubzOIZ59-I/AAAAAAAADIo/j7xBGhxZWRs/s1600/christmas-carolers.gif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 Reporter</dc:title>
  <dc:creator>student010D</dc:creator>
  <cp:lastModifiedBy>Operator</cp:lastModifiedBy>
  <cp:revision>2</cp:revision>
  <dcterms:created xsi:type="dcterms:W3CDTF">2017-06-16T12:49:00Z</dcterms:created>
  <dcterms:modified xsi:type="dcterms:W3CDTF">2017-06-16T12:49:00Z</dcterms:modified>
</cp:coreProperties>
</file>